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6"/>
      </w:tblGrid>
      <w:tr w:rsidR="00416A61" w:rsidRPr="00715D00" w:rsidTr="00E060A7">
        <w:trPr>
          <w:tblCellSpacing w:w="15" w:type="dxa"/>
        </w:trPr>
        <w:tc>
          <w:tcPr>
            <w:tcW w:w="10036" w:type="dxa"/>
            <w:hideMark/>
          </w:tcPr>
          <w:p w:rsidR="00416A61" w:rsidRPr="00715D00" w:rsidRDefault="00416A61" w:rsidP="0041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bookmarkStart w:id="0" w:name="_GoBack"/>
            <w:bookmarkEnd w:id="0"/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</w:rPr>
              <w:t>Приложение N 2</w:t>
            </w:r>
          </w:p>
          <w:p w:rsidR="00416A61" w:rsidRPr="00715D00" w:rsidRDefault="00416A61" w:rsidP="0041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</w:rPr>
              <w:t>к Постановлению</w:t>
            </w:r>
          </w:p>
          <w:p w:rsidR="00416A61" w:rsidRPr="00715D00" w:rsidRDefault="00416A61" w:rsidP="0041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</w:rPr>
              <w:t>главы администрации</w:t>
            </w:r>
          </w:p>
          <w:p w:rsidR="00416A61" w:rsidRPr="00715D00" w:rsidRDefault="00416A61" w:rsidP="0041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</w:rPr>
              <w:t>МО ГО "Сыктывкар"</w:t>
            </w:r>
          </w:p>
          <w:p w:rsidR="00416A61" w:rsidRPr="00715D00" w:rsidRDefault="00416A61" w:rsidP="0041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</w:rPr>
              <w:t>от 7 августа 2009 г. N 8/3220</w:t>
            </w:r>
          </w:p>
          <w:p w:rsidR="00416A61" w:rsidRPr="00715D00" w:rsidRDefault="00416A61" w:rsidP="0041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16A61" w:rsidRPr="00715D00" w:rsidRDefault="00416A61" w:rsidP="0041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</w:rPr>
              <w:t>ОТЧЕТ</w:t>
            </w:r>
          </w:p>
          <w:p w:rsidR="00416A61" w:rsidRPr="00715D00" w:rsidRDefault="00416A61" w:rsidP="0041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 деятельности </w:t>
            </w:r>
            <w:proofErr w:type="gramStart"/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</w:rPr>
              <w:t>муниципального</w:t>
            </w:r>
            <w:proofErr w:type="gramEnd"/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автономного образовательного</w:t>
            </w:r>
          </w:p>
          <w:p w:rsidR="00416A61" w:rsidRPr="00715D00" w:rsidRDefault="00416A61" w:rsidP="0041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</w:rPr>
              <w:t>учреждения для детей дошкольного и младшего школьного возраста</w:t>
            </w:r>
          </w:p>
          <w:p w:rsidR="00416A61" w:rsidRPr="00715D00" w:rsidRDefault="00416A61" w:rsidP="0041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Муниципальное автономное дошкольное образовательное учреждение </w:t>
            </w:r>
          </w:p>
          <w:p w:rsidR="00416A61" w:rsidRPr="00715D00" w:rsidRDefault="00416A61" w:rsidP="0041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</w:rPr>
              <w:t>«</w:t>
            </w:r>
            <w:r w:rsidR="00A93411" w:rsidRPr="00715D00">
              <w:rPr>
                <w:rFonts w:ascii="Times New Roman" w:eastAsia="Times New Roman" w:hAnsi="Times New Roman" w:cs="Times New Roman"/>
                <w:sz w:val="19"/>
                <w:szCs w:val="19"/>
              </w:rPr>
              <w:t>Д</w:t>
            </w: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</w:rPr>
              <w:t>етский сад №</w:t>
            </w:r>
            <w:r w:rsidR="00A93411" w:rsidRPr="00715D0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99 общеразвивающего вида</w:t>
            </w: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  <w:r w:rsidR="00A93411" w:rsidRPr="00715D0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</w:rPr>
              <w:t>г.Сыктывкара</w:t>
            </w:r>
          </w:p>
          <w:p w:rsidR="00416A61" w:rsidRPr="00715D00" w:rsidRDefault="00416A61" w:rsidP="0041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</w:rPr>
              <w:t>за 201</w:t>
            </w:r>
            <w:r w:rsidR="00F164C2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отчетный год</w:t>
            </w:r>
          </w:p>
          <w:p w:rsidR="00416A61" w:rsidRPr="00715D00" w:rsidRDefault="00416A61" w:rsidP="0041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tbl>
            <w:tblPr>
              <w:tblW w:w="979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3"/>
              <w:gridCol w:w="4614"/>
              <w:gridCol w:w="1701"/>
              <w:gridCol w:w="992"/>
              <w:gridCol w:w="960"/>
              <w:gridCol w:w="905"/>
            </w:tblGrid>
            <w:tr w:rsidR="00416A61" w:rsidRPr="00715D00" w:rsidTr="00E060A7">
              <w:trPr>
                <w:trHeight w:val="881"/>
                <w:tblCellSpacing w:w="0" w:type="dxa"/>
              </w:trPr>
              <w:tc>
                <w:tcPr>
                  <w:tcW w:w="6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N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br/>
                  </w:r>
                  <w:proofErr w:type="gramStart"/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п</w:t>
                  </w:r>
                  <w:proofErr w:type="gramEnd"/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/п </w:t>
                  </w: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Наименование     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br/>
                    <w:t xml:space="preserve">показателя деятельности  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Единица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br/>
                    <w:t xml:space="preserve">измерения 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275A6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2011</w:t>
                  </w:r>
                  <w:r w:rsidR="00416A61"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      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275A66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2012</w:t>
                  </w:r>
                  <w:r w:rsidR="00416A61"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      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275A66" w:rsidP="00275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2013</w:t>
                  </w:r>
                  <w:r w:rsidR="00416A61"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   </w:t>
                  </w:r>
                </w:p>
              </w:tc>
            </w:tr>
            <w:tr w:rsidR="00DA0D8D" w:rsidRPr="00715D00" w:rsidTr="00E060A7">
              <w:trPr>
                <w:trHeight w:val="360"/>
                <w:tblCellSpacing w:w="0" w:type="dxa"/>
              </w:trPr>
              <w:tc>
                <w:tcPr>
                  <w:tcW w:w="6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1. </w:t>
                  </w: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Исполнение задания учредителя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DA5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%     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96,05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80FF0" w:rsidRDefault="005128DB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97,85</w:t>
                  </w:r>
                </w:p>
              </w:tc>
            </w:tr>
            <w:tr w:rsidR="00DA0D8D" w:rsidRPr="00715D00" w:rsidTr="00E060A7">
              <w:trPr>
                <w:trHeight w:val="591"/>
                <w:tblCellSpacing w:w="0" w:type="dxa"/>
              </w:trPr>
              <w:tc>
                <w:tcPr>
                  <w:tcW w:w="6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2. </w:t>
                  </w: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Осуществление деятельности в соответствии с обязательствами перед страховщиком  по обязательному социальному страхованию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DA5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%     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5128DB" w:rsidRDefault="00DA0D8D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</w:rPr>
                  </w:pPr>
                </w:p>
              </w:tc>
            </w:tr>
            <w:tr w:rsidR="00DA0D8D" w:rsidRPr="00715D00" w:rsidTr="00E060A7">
              <w:trPr>
                <w:trHeight w:val="660"/>
                <w:tblCellSpacing w:w="0" w:type="dxa"/>
              </w:trPr>
              <w:tc>
                <w:tcPr>
                  <w:tcW w:w="623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3. </w:t>
                  </w: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Общее количество потребителей, воспользовавшихся услугами (работами) автономного учреждения, в том числе: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DA5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297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306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80FF0" w:rsidRDefault="005128DB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327</w:t>
                  </w:r>
                </w:p>
              </w:tc>
            </w:tr>
            <w:tr w:rsidR="00DA0D8D" w:rsidRPr="00715D00" w:rsidTr="00E060A7">
              <w:trPr>
                <w:trHeight w:val="360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gramStart"/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бесплатными</w:t>
                  </w:r>
                  <w:proofErr w:type="gramEnd"/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, в том числе  по видам услуг: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Default="00DA0D8D">
                  <w:r w:rsidRPr="00E4266D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297</w:t>
                  </w:r>
                </w:p>
                <w:p w:rsidR="00DA0D8D" w:rsidRPr="00715D00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306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80FF0" w:rsidRDefault="005128DB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327</w:t>
                  </w:r>
                </w:p>
              </w:tc>
            </w:tr>
            <w:tr w:rsidR="00DA0D8D" w:rsidRPr="00715D00" w:rsidTr="00E060A7">
              <w:trPr>
                <w:trHeight w:val="480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Организация предоставления общедоступного   бесплатного дошкольного образования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Default="00DA0D8D">
                  <w:r w:rsidRPr="00E4266D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297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306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80FF0" w:rsidRDefault="005128DB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327</w:t>
                  </w:r>
                </w:p>
              </w:tc>
            </w:tr>
            <w:tr w:rsidR="00DA0D8D" w:rsidRPr="00715D00" w:rsidTr="00E060A7">
              <w:trPr>
                <w:trHeight w:val="480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Организация предоставления общедоступного бесплатного образования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Default="00DA0D8D">
                  <w:r w:rsidRPr="00E4266D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80FF0" w:rsidRDefault="00DA0D8D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DA0D8D" w:rsidRPr="00715D00" w:rsidTr="00E060A7">
              <w:trPr>
                <w:trHeight w:val="360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частично </w:t>
                  </w:r>
                  <w:proofErr w:type="gramStart"/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платными</w:t>
                  </w:r>
                  <w:proofErr w:type="gramEnd"/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, в том числе по видам услуг: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Default="00DA0D8D">
                  <w:r w:rsidRPr="00E4266D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297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306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80FF0" w:rsidRDefault="00275A66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327</w:t>
                  </w:r>
                </w:p>
              </w:tc>
            </w:tr>
            <w:tr w:rsidR="00DA0D8D" w:rsidRPr="00715D00" w:rsidTr="00E060A7">
              <w:trPr>
                <w:trHeight w:val="480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Организация присмотра и ухода за детьми дошкольного, младшего школьного возраста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Default="00DA0D8D">
                  <w:r w:rsidRPr="00E4266D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167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336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80FF0" w:rsidRDefault="00AD5ACA" w:rsidP="00275A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327</w:t>
                  </w:r>
                </w:p>
              </w:tc>
            </w:tr>
            <w:tr w:rsidR="00DA0D8D" w:rsidRPr="00715D00" w:rsidTr="00E060A7">
              <w:trPr>
                <w:trHeight w:val="360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полностью платными услугами,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br/>
                    <w:t xml:space="preserve">в том числе по видам услуг: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Default="00DA0D8D">
                  <w:r w:rsidRPr="00E4266D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DA0D8D" w:rsidRPr="00715D00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/>
                    </w:rPr>
                  </w:pP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80FF0" w:rsidRDefault="00DA0D8D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DA0D8D" w:rsidRPr="00780FF0" w:rsidRDefault="00DA0D8D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/>
                    </w:rPr>
                  </w:pPr>
                </w:p>
              </w:tc>
            </w:tr>
            <w:tr w:rsidR="00DA0D8D" w:rsidRPr="00715D00" w:rsidTr="00E060A7">
              <w:trPr>
                <w:trHeight w:val="360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Платными дополнительными образовательными услугами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Default="00DA0D8D">
                  <w:r w:rsidRPr="00E4266D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140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319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80FF0" w:rsidRDefault="00780FF0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233</w:t>
                  </w:r>
                </w:p>
              </w:tc>
            </w:tr>
            <w:tr w:rsidR="00DA0D8D" w:rsidRPr="00715D00" w:rsidTr="00E060A7">
              <w:trPr>
                <w:trHeight w:val="600"/>
                <w:tblCellSpacing w:w="0" w:type="dxa"/>
              </w:trPr>
              <w:tc>
                <w:tcPr>
                  <w:tcW w:w="623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4. </w:t>
                  </w: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Средняя стоимость получения частично платных услуг для потребителей, в том числе по видам: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DA5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Руб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лей в месяц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3300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3300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80FF0" w:rsidRDefault="00DA0D8D" w:rsidP="006D6F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3300</w:t>
                  </w:r>
                </w:p>
              </w:tc>
            </w:tr>
            <w:tr w:rsidR="00DA0D8D" w:rsidRPr="006D4C7E" w:rsidTr="00E060A7">
              <w:trPr>
                <w:trHeight w:val="480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Организация присмотра и ухода за детьми дошкольного, младшего школьного возраста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DA5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Руб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лей в месяц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3300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985D13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3300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80FF0" w:rsidRDefault="00DA0D8D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3300</w:t>
                  </w:r>
                </w:p>
              </w:tc>
            </w:tr>
            <w:tr w:rsidR="00DA0D8D" w:rsidRPr="00915A82" w:rsidTr="00E060A7">
              <w:trPr>
                <w:trHeight w:val="447"/>
                <w:tblCellSpacing w:w="0" w:type="dxa"/>
              </w:trPr>
              <w:tc>
                <w:tcPr>
                  <w:tcW w:w="623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4а. </w:t>
                  </w: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Средняя стоимость получения платных услуг для потребителей, в том числе по видам: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3201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Руб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лей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75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107,32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915A82" w:rsidRDefault="00915A82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915A82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135</w:t>
                  </w:r>
                </w:p>
              </w:tc>
            </w:tr>
            <w:tr w:rsidR="00DA0D8D" w:rsidRPr="00715D00" w:rsidTr="00E060A7">
              <w:trPr>
                <w:trHeight w:val="447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Default="00DA0D8D" w:rsidP="00F81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Бумажные фантазии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Default="00DA0D8D">
                  <w:r w:rsidRPr="00F607EB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99,65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5128DB" w:rsidRDefault="00DA0D8D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</w:rPr>
                  </w:pPr>
                </w:p>
              </w:tc>
            </w:tr>
            <w:tr w:rsidR="00DA0D8D" w:rsidRPr="00733318" w:rsidTr="00E060A7">
              <w:trPr>
                <w:trHeight w:val="447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Default="00DA0D8D" w:rsidP="00547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Кружок «Кожаный мяч»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Default="00DA0D8D">
                  <w:r w:rsidRPr="00F607EB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119,90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33318" w:rsidRDefault="00733318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33318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130</w:t>
                  </w:r>
                </w:p>
              </w:tc>
            </w:tr>
            <w:tr w:rsidR="00733318" w:rsidRPr="00715D00" w:rsidTr="00E060A7">
              <w:trPr>
                <w:trHeight w:val="447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Pr="00715D00" w:rsidRDefault="00733318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Default="00733318" w:rsidP="00F81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Кружок «Азбука малышам»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Default="00733318">
                  <w:r w:rsidRPr="00F607EB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Default="00733318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Default="00733318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99,92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Default="00733318" w:rsidP="00733318">
                  <w:pPr>
                    <w:jc w:val="right"/>
                  </w:pPr>
                  <w:r w:rsidRPr="002C0472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130</w:t>
                  </w:r>
                </w:p>
              </w:tc>
            </w:tr>
            <w:tr w:rsidR="00733318" w:rsidRPr="00715D00" w:rsidTr="00E060A7">
              <w:trPr>
                <w:trHeight w:val="447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Pr="00715D00" w:rsidRDefault="00733318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Default="00733318" w:rsidP="00F81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Кружок «Звездочка»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Default="00733318">
                  <w:r w:rsidRPr="00F607EB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Default="00733318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Default="00733318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99,31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Default="00733318" w:rsidP="00733318">
                  <w:pPr>
                    <w:jc w:val="right"/>
                  </w:pPr>
                  <w:r w:rsidRPr="002C0472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130</w:t>
                  </w:r>
                </w:p>
              </w:tc>
            </w:tr>
            <w:tr w:rsidR="00733318" w:rsidRPr="00715D00" w:rsidTr="00E060A7">
              <w:trPr>
                <w:trHeight w:val="447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Pr="00715D00" w:rsidRDefault="00733318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Default="00733318" w:rsidP="00F81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Кружок «Пластилиновая ворона»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Default="00733318">
                  <w:r w:rsidRPr="00F607EB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Default="00733318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Default="00733318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100,00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Default="00733318" w:rsidP="00733318">
                  <w:pPr>
                    <w:jc w:val="right"/>
                  </w:pPr>
                  <w:r w:rsidRPr="002C0472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130</w:t>
                  </w:r>
                </w:p>
              </w:tc>
            </w:tr>
            <w:tr w:rsidR="00733318" w:rsidRPr="00715D00" w:rsidTr="00E060A7">
              <w:trPr>
                <w:trHeight w:val="447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Pr="00715D00" w:rsidRDefault="00733318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Default="00733318" w:rsidP="00F81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Кружок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АБВГДЕйка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Pr="00F607EB" w:rsidRDefault="00733318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F607EB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Default="00733318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Default="00733318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99,31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Default="00733318" w:rsidP="00733318">
                  <w:pPr>
                    <w:jc w:val="right"/>
                  </w:pPr>
                  <w:r w:rsidRPr="002C0472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130</w:t>
                  </w:r>
                </w:p>
              </w:tc>
            </w:tr>
            <w:tr w:rsidR="00DA0D8D" w:rsidRPr="00715D00" w:rsidTr="00E060A7">
              <w:trPr>
                <w:trHeight w:val="447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Default="00DA0D8D" w:rsidP="00F81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Вечерний час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F607EB" w:rsidRDefault="00DA0D8D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F607EB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200,00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33318" w:rsidRDefault="00DA0D8D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33318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200,00</w:t>
                  </w:r>
                </w:p>
              </w:tc>
            </w:tr>
            <w:tr w:rsidR="00733318" w:rsidRPr="00715D00" w:rsidTr="00E060A7">
              <w:trPr>
                <w:trHeight w:val="447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Pr="00715D00" w:rsidRDefault="00733318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Default="00733318" w:rsidP="00F81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Кружок «Рукодельница»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Pr="00F607EB" w:rsidRDefault="00733318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F607EB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Default="00733318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Default="00733318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100,48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Default="00733318" w:rsidP="00733318">
                  <w:pPr>
                    <w:jc w:val="right"/>
                  </w:pPr>
                  <w:r w:rsidRPr="00561A52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130</w:t>
                  </w:r>
                </w:p>
              </w:tc>
            </w:tr>
            <w:tr w:rsidR="00733318" w:rsidRPr="00715D00" w:rsidTr="00E060A7">
              <w:trPr>
                <w:trHeight w:val="447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Pr="00715D00" w:rsidRDefault="00733318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Default="00733318" w:rsidP="00F81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Кружок «Веселые краски»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Pr="00F607EB" w:rsidRDefault="00733318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F607EB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Default="00733318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Default="00733318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119,24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Default="00733318" w:rsidP="00733318">
                  <w:pPr>
                    <w:jc w:val="right"/>
                  </w:pPr>
                  <w:r w:rsidRPr="00561A52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130</w:t>
                  </w:r>
                </w:p>
              </w:tc>
            </w:tr>
            <w:tr w:rsidR="00DA0D8D" w:rsidRPr="00733318" w:rsidTr="00E060A7">
              <w:trPr>
                <w:trHeight w:val="447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F81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Кружок «Юный исследователь»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Default="00DA0D8D">
                  <w:r w:rsidRPr="0084205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120,97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33318" w:rsidRDefault="00733318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33318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150</w:t>
                  </w:r>
                </w:p>
              </w:tc>
            </w:tr>
            <w:tr w:rsidR="00733318" w:rsidRPr="00715D00" w:rsidTr="00E060A7">
              <w:trPr>
                <w:trHeight w:val="332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Pr="00715D00" w:rsidRDefault="00733318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Pr="00715D00" w:rsidRDefault="00733318" w:rsidP="00F81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Кружок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Буквоежка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»,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Читайка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Default="00733318">
                  <w:r w:rsidRPr="0084205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Default="00733318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Default="00733318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119,26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Default="00733318" w:rsidP="00733318">
                  <w:pPr>
                    <w:jc w:val="right"/>
                  </w:pPr>
                  <w:r w:rsidRPr="00611F1F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130</w:t>
                  </w:r>
                </w:p>
              </w:tc>
            </w:tr>
            <w:tr w:rsidR="00733318" w:rsidRPr="00715D00" w:rsidTr="00E060A7">
              <w:trPr>
                <w:trHeight w:val="447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Pr="00715D00" w:rsidRDefault="00733318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Pr="00715D00" w:rsidRDefault="00733318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Кружок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Мастерилка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», «Фантазеры»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Default="00733318">
                  <w:r w:rsidRPr="0084205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Default="00733318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Default="00733318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119,04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Default="00733318" w:rsidP="00733318">
                  <w:pPr>
                    <w:jc w:val="right"/>
                  </w:pPr>
                  <w:r w:rsidRPr="00611F1F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130</w:t>
                  </w:r>
                </w:p>
              </w:tc>
            </w:tr>
            <w:tr w:rsidR="00DA0D8D" w:rsidRPr="00733318" w:rsidTr="00E060A7">
              <w:trPr>
                <w:trHeight w:val="171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733318" w:rsidP="00733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Кружок «Творчества»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Default="00DA0D8D" w:rsidP="00DA5536">
                  <w:r w:rsidRPr="00E44853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Рублей  за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з</w:t>
                  </w:r>
                  <w:r w:rsidRPr="00E44853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33318" w:rsidRDefault="00733318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33318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130</w:t>
                  </w:r>
                </w:p>
              </w:tc>
            </w:tr>
            <w:tr w:rsidR="00733318" w:rsidRPr="00715D00" w:rsidTr="00E060A7">
              <w:trPr>
                <w:trHeight w:val="222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33318" w:rsidRPr="00715D00" w:rsidRDefault="00733318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Pr="00715D00" w:rsidRDefault="00733318" w:rsidP="00A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Кружок «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Развивающ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их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игр»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Default="00733318">
                  <w:r w:rsidRPr="00E44853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Pr="00715D00" w:rsidRDefault="00733318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Default="00733318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100,11</w:t>
                  </w:r>
                </w:p>
                <w:p w:rsidR="00733318" w:rsidRPr="00715D00" w:rsidRDefault="00733318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Pr="00733318" w:rsidRDefault="00733318" w:rsidP="00733318">
                  <w:pPr>
                    <w:jc w:val="right"/>
                  </w:pPr>
                  <w:r w:rsidRPr="00733318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130</w:t>
                  </w:r>
                </w:p>
              </w:tc>
            </w:tr>
            <w:tr w:rsidR="00733318" w:rsidRPr="00715D00" w:rsidTr="00E060A7">
              <w:trPr>
                <w:trHeight w:val="240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33318" w:rsidRPr="00715D00" w:rsidRDefault="00733318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Pr="00715D00" w:rsidRDefault="00733318" w:rsidP="00AC5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Кружок «Чудо пластилин»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Default="00733318">
                  <w:r w:rsidRPr="00E44853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Pr="00715D00" w:rsidRDefault="00733318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Pr="00715D00" w:rsidRDefault="00733318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100,02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Pr="00733318" w:rsidRDefault="00733318" w:rsidP="00733318">
                  <w:pPr>
                    <w:jc w:val="right"/>
                  </w:pPr>
                  <w:r w:rsidRPr="00733318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130</w:t>
                  </w:r>
                </w:p>
              </w:tc>
            </w:tr>
            <w:tr w:rsidR="00733318" w:rsidRPr="00715D00" w:rsidTr="00E060A7">
              <w:trPr>
                <w:trHeight w:val="240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33318" w:rsidRPr="00715D00" w:rsidRDefault="00733318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Pr="00715D00" w:rsidRDefault="00733318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Кружок «Умелые ручки»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Default="00733318">
                  <w:r w:rsidRPr="00E44853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Рублей  за занятие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Pr="00715D00" w:rsidRDefault="00733318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Pr="00715D00" w:rsidRDefault="00733318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119,13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Pr="00733318" w:rsidRDefault="00733318" w:rsidP="00733318">
                  <w:pPr>
                    <w:jc w:val="right"/>
                  </w:pPr>
                  <w:r w:rsidRPr="00733318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130</w:t>
                  </w:r>
                </w:p>
              </w:tc>
            </w:tr>
            <w:tr w:rsidR="00733318" w:rsidRPr="00715D00" w:rsidTr="00E060A7">
              <w:trPr>
                <w:trHeight w:val="287"/>
                <w:tblCellSpacing w:w="0" w:type="dxa"/>
              </w:trPr>
              <w:tc>
                <w:tcPr>
                  <w:tcW w:w="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33318" w:rsidRPr="00715D00" w:rsidRDefault="00733318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Pr="00715D00" w:rsidRDefault="00733318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Лечебно-профилактический комплекс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Default="00733318" w:rsidP="003201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E44853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Рублей  за занятие</w:t>
                  </w:r>
                </w:p>
                <w:p w:rsidR="00733318" w:rsidRPr="00715D00" w:rsidRDefault="00733318" w:rsidP="003201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Pr="00715D00" w:rsidRDefault="00733318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Pr="00715D00" w:rsidRDefault="00733318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119,90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33318" w:rsidRPr="00733318" w:rsidRDefault="00733318" w:rsidP="00733318">
                  <w:pPr>
                    <w:jc w:val="right"/>
                  </w:pPr>
                  <w:r w:rsidRPr="00733318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130</w:t>
                  </w:r>
                </w:p>
              </w:tc>
            </w:tr>
            <w:tr w:rsidR="00DA0D8D" w:rsidRPr="00715D00" w:rsidTr="00E060A7">
              <w:trPr>
                <w:trHeight w:val="240"/>
                <w:tblCellSpacing w:w="0" w:type="dxa"/>
              </w:trPr>
              <w:tc>
                <w:tcPr>
                  <w:tcW w:w="6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Среднегодовая численность работников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DA5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E4266D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человек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  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74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DA0D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71</w:t>
                  </w:r>
                </w:p>
              </w:tc>
            </w:tr>
            <w:tr w:rsidR="00DA0D8D" w:rsidRPr="00715D00" w:rsidTr="00E060A7">
              <w:trPr>
                <w:trHeight w:val="360"/>
                <w:tblCellSpacing w:w="0" w:type="dxa"/>
              </w:trPr>
              <w:tc>
                <w:tcPr>
                  <w:tcW w:w="6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5. </w:t>
                  </w: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Среднемесячная заработная плата работников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DA5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руб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лей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10468</w:t>
                  </w: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14615,6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6D6F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19688,04</w:t>
                  </w:r>
                </w:p>
              </w:tc>
            </w:tr>
            <w:tr w:rsidR="00DA0D8D" w:rsidRPr="00715D00" w:rsidTr="00E060A7">
              <w:trPr>
                <w:trHeight w:val="360"/>
                <w:tblCellSpacing w:w="0" w:type="dxa"/>
              </w:trPr>
              <w:tc>
                <w:tcPr>
                  <w:tcW w:w="6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6. </w:t>
                  </w: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Объем финансового обеспечения  задания учредителя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DA5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тыс. руб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лей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14955</w:t>
                  </w:r>
                </w:p>
                <w:p w:rsidR="00DA0D8D" w:rsidRPr="00715D00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17536,4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6D6F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23154,8</w:t>
                  </w:r>
                </w:p>
              </w:tc>
            </w:tr>
            <w:tr w:rsidR="00DA0D8D" w:rsidRPr="00715D00" w:rsidTr="00E060A7">
              <w:trPr>
                <w:trHeight w:val="554"/>
                <w:tblCellSpacing w:w="0" w:type="dxa"/>
              </w:trPr>
              <w:tc>
                <w:tcPr>
                  <w:tcW w:w="6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7. </w:t>
                  </w: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Объем финансового обеспечения развития учреждения в рамках программ, утвержденных в установленном порядке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Default="00DA0D8D">
                  <w:r w:rsidRPr="005C4C6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тыс. рублей 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2085,8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1676,8</w:t>
                  </w:r>
                </w:p>
              </w:tc>
            </w:tr>
            <w:tr w:rsidR="00DA0D8D" w:rsidRPr="00715D00" w:rsidTr="00E060A7">
              <w:trPr>
                <w:trHeight w:val="720"/>
                <w:tblCellSpacing w:w="0" w:type="dxa"/>
              </w:trPr>
              <w:tc>
                <w:tcPr>
                  <w:tcW w:w="6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8. </w:t>
                  </w: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Default="00DA0D8D">
                  <w:r w:rsidRPr="005C4C6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тыс. рублей 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DA0D8D" w:rsidRPr="00715D00" w:rsidTr="00E060A7">
              <w:trPr>
                <w:trHeight w:val="289"/>
                <w:tblCellSpacing w:w="0" w:type="dxa"/>
              </w:trPr>
              <w:tc>
                <w:tcPr>
                  <w:tcW w:w="6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9. </w:t>
                  </w: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Прибыль после налогообложения в отчетном периоде </w:t>
                  </w: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Default="00DA0D8D">
                  <w:r w:rsidRPr="005C4C6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тыс. рублей 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469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154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80FF0" w:rsidRDefault="00780FF0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115</w:t>
                  </w:r>
                </w:p>
              </w:tc>
            </w:tr>
            <w:tr w:rsidR="00DA0D8D" w:rsidRPr="00715D00" w:rsidTr="00DA0D8D">
              <w:trPr>
                <w:trHeight w:val="480"/>
                <w:tblCellSpacing w:w="0" w:type="dxa"/>
              </w:trPr>
              <w:tc>
                <w:tcPr>
                  <w:tcW w:w="6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10. </w:t>
                  </w:r>
                </w:p>
              </w:tc>
              <w:tc>
                <w:tcPr>
                  <w:tcW w:w="4614" w:type="dxa"/>
                  <w:tcBorders>
                    <w:top w:val="outset" w:sz="6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0D8D" w:rsidRPr="00715D00" w:rsidRDefault="00DA0D8D" w:rsidP="00663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  <w:t>Перечень видов деятельности: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ОКВЭД 80.10.1 - Дошкольное образование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0D8D" w:rsidRPr="00DA0D8D" w:rsidRDefault="00DA0D8D" w:rsidP="00DA5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0D8D" w:rsidRPr="00DA0D8D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0D8D" w:rsidRPr="00DA0D8D" w:rsidRDefault="00DA0D8D" w:rsidP="000050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0D8D" w:rsidRPr="00DA0D8D" w:rsidRDefault="00DA0D8D" w:rsidP="00494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c>
            </w:tr>
            <w:tr w:rsidR="00DA0D8D" w:rsidRPr="00715D00" w:rsidTr="00E060A7">
              <w:trPr>
                <w:trHeight w:val="240"/>
                <w:tblCellSpacing w:w="0" w:type="dxa"/>
              </w:trPr>
              <w:tc>
                <w:tcPr>
                  <w:tcW w:w="6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11. </w:t>
                  </w:r>
                </w:p>
              </w:tc>
              <w:tc>
                <w:tcPr>
                  <w:tcW w:w="9172" w:type="dxa"/>
                  <w:gridSpan w:val="5"/>
                  <w:tcBorders>
                    <w:top w:val="single" w:sz="4" w:space="0" w:color="auto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  <w:t>Перечень разрешительных документов:</w:t>
                  </w:r>
                </w:p>
                <w:p w:rsidR="00DA0D8D" w:rsidRPr="00715D00" w:rsidRDefault="00DA0D8D" w:rsidP="00B07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1.Устав МАДОУ «Детский сад № 99» г. Сыктывкара</w:t>
                  </w:r>
                </w:p>
                <w:p w:rsidR="00DA0D8D" w:rsidRPr="00715D00" w:rsidRDefault="00DA0D8D" w:rsidP="00B07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2.Свидетельство о государственной регистрации юридического лица 11 № 000239509 от 25.11.2002г.</w:t>
                  </w:r>
                </w:p>
                <w:p w:rsidR="00DA0D8D" w:rsidRPr="00715D00" w:rsidRDefault="00DA0D8D" w:rsidP="00B07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3.Свидетельство о постановке на учет юридического лица в налоговом органе 11 № 001679432 от  30.11.1998</w:t>
                  </w:r>
                </w:p>
                <w:p w:rsidR="00DA0D8D" w:rsidRPr="00715D00" w:rsidRDefault="00DA0D8D" w:rsidP="00B07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4.Лицензия на право осуществления образовательной деятельности</w:t>
                  </w:r>
                  <w:proofErr w:type="gramStart"/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А</w:t>
                  </w:r>
                  <w:proofErr w:type="gramEnd"/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№ 347771 от 26.04.2010г (действительна до 26.04.2016 г)</w:t>
                  </w:r>
                </w:p>
                <w:p w:rsidR="00DA0D8D" w:rsidRPr="00715D00" w:rsidRDefault="00DA0D8D" w:rsidP="00B07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5.Уведомление о возможности применения упрощенной системы налогообложения № 8782 от 29.12.2009г</w:t>
                  </w:r>
                  <w:proofErr w:type="gramStart"/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..</w:t>
                  </w:r>
                  <w:proofErr w:type="gramEnd"/>
                </w:p>
                <w:p w:rsidR="00DA0D8D" w:rsidRPr="00715D00" w:rsidRDefault="00DA0D8D" w:rsidP="00836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DA0D8D" w:rsidRPr="00715D00" w:rsidTr="00E060A7">
              <w:trPr>
                <w:trHeight w:val="720"/>
                <w:tblCellSpacing w:w="0" w:type="dxa"/>
              </w:trPr>
              <w:tc>
                <w:tcPr>
                  <w:tcW w:w="6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12. </w:t>
                  </w:r>
                </w:p>
              </w:tc>
              <w:tc>
                <w:tcPr>
                  <w:tcW w:w="9172" w:type="dxa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80FF0" w:rsidRDefault="00DA0D8D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80FF0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  <w:t>Состав Наблюдательного совета:</w:t>
                  </w:r>
                </w:p>
                <w:p w:rsidR="00DA0D8D" w:rsidRPr="00780FF0" w:rsidRDefault="00DA0D8D" w:rsidP="00B07DD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  <w:u w:val="single"/>
                    </w:rPr>
                    <w:t>Представитель учредителя</w:t>
                  </w: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:</w:t>
                  </w:r>
                </w:p>
                <w:p w:rsidR="00DA0D8D" w:rsidRDefault="00DA0D8D" w:rsidP="00B07DD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Главный специалист отдела организационной, правовой и кадровой работы управления дошкольного образования  АМО  ГО «Сыктывкар» </w:t>
                  </w:r>
                  <w:proofErr w:type="gramStart"/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-К</w:t>
                  </w:r>
                  <w:proofErr w:type="gramEnd"/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алита Юлия Владимировна</w:t>
                  </w:r>
                  <w:r w:rsidR="00780FF0"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, с</w:t>
                  </w:r>
                  <w:r w:rsid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16.09.2013г. начальник отдела организационной</w:t>
                  </w:r>
                  <w:r w:rsidR="00780FF0"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правовой и кадровой работы управления дошкольного образования  АМО  ГО «Сыктывкар»</w:t>
                  </w:r>
                  <w:r w:rsidR="00C53B42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-   </w:t>
                  </w:r>
                </w:p>
                <w:p w:rsidR="00C53B42" w:rsidRPr="00780FF0" w:rsidRDefault="00C53B42" w:rsidP="00B07DD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Скорик Надежда Николаевна</w:t>
                  </w:r>
                </w:p>
                <w:p w:rsidR="00DA0D8D" w:rsidRPr="00780FF0" w:rsidRDefault="00DA0D8D" w:rsidP="00B07DD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u w:val="single"/>
                    </w:rPr>
                  </w:pP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  <w:u w:val="single"/>
                    </w:rPr>
                    <w:t>Представители собственника имущества:</w:t>
                  </w:r>
                </w:p>
                <w:p w:rsidR="00DA0D8D" w:rsidRPr="00780FF0" w:rsidRDefault="00DA0D8D" w:rsidP="00B07DD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Специалист  первой категории отдела ФЭР и БУ  Комитета по управлению муниципальным имуществом администрации МО ГО «Сыктывкар»-  </w:t>
                  </w:r>
                  <w:proofErr w:type="spellStart"/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Шумайлова</w:t>
                  </w:r>
                  <w:proofErr w:type="spellEnd"/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Мария Валерьевна</w:t>
                  </w:r>
                </w:p>
                <w:p w:rsidR="00DA0D8D" w:rsidRPr="00780FF0" w:rsidRDefault="00DA0D8D" w:rsidP="00B07DD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  <w:u w:val="single"/>
                    </w:rPr>
                    <w:t>Представители трудового коллектива:</w:t>
                  </w:r>
                </w:p>
                <w:p w:rsidR="00DA0D8D" w:rsidRPr="00780FF0" w:rsidRDefault="00DA0D8D" w:rsidP="0005155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Главный бухгалтер  МАДОУ «Детский сад № 99» </w:t>
                  </w:r>
                  <w:proofErr w:type="gramStart"/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г.Сыктывкара - Моисеенко</w:t>
                  </w:r>
                  <w:proofErr w:type="gramEnd"/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Надежда Михайловна  Воспитатель  МАДОУ «Детский сад № 99» » г.Сыктывкара  - Самборская Светлана Валерьевна</w:t>
                  </w:r>
                </w:p>
                <w:p w:rsidR="00DA0D8D" w:rsidRPr="00780FF0" w:rsidRDefault="00DA0D8D" w:rsidP="0005155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u w:val="single"/>
                    </w:rPr>
                  </w:pP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  <w:u w:val="single"/>
                    </w:rPr>
                    <w:t xml:space="preserve">Представитель </w:t>
                  </w:r>
                  <w:r w:rsidR="00C53B42">
                    <w:rPr>
                      <w:rFonts w:ascii="Times New Roman" w:eastAsia="Times New Roman" w:hAnsi="Times New Roman" w:cs="Times New Roman"/>
                      <w:sz w:val="19"/>
                      <w:szCs w:val="19"/>
                      <w:u w:val="single"/>
                    </w:rPr>
                    <w:t>родительской</w:t>
                  </w: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  <w:u w:val="single"/>
                    </w:rPr>
                    <w:t xml:space="preserve"> </w:t>
                  </w:r>
                  <w:r w:rsidR="00C53B42">
                    <w:rPr>
                      <w:rFonts w:ascii="Times New Roman" w:eastAsia="Times New Roman" w:hAnsi="Times New Roman" w:cs="Times New Roman"/>
                      <w:sz w:val="19"/>
                      <w:szCs w:val="19"/>
                      <w:u w:val="single"/>
                    </w:rPr>
                    <w:t xml:space="preserve">общественности группы  №9 </w:t>
                  </w:r>
                  <w:proofErr w:type="spellStart"/>
                  <w:r w:rsidR="00C53B42">
                    <w:rPr>
                      <w:rFonts w:ascii="Times New Roman" w:eastAsia="Times New Roman" w:hAnsi="Times New Roman" w:cs="Times New Roman"/>
                      <w:sz w:val="19"/>
                      <w:szCs w:val="19"/>
                      <w:u w:val="single"/>
                    </w:rPr>
                    <w:t>МАДОУ</w:t>
                  </w:r>
                  <w:proofErr w:type="gramStart"/>
                  <w:r w:rsidR="00C53B42"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«Д</w:t>
                  </w:r>
                  <w:proofErr w:type="gramEnd"/>
                  <w:r w:rsidR="00C53B42"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етский</w:t>
                  </w:r>
                  <w:proofErr w:type="spellEnd"/>
                  <w:r w:rsidR="00C53B42"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сад № 99» г.Сыктывкара</w:t>
                  </w: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  <w:u w:val="single"/>
                    </w:rPr>
                    <w:t>:</w:t>
                  </w:r>
                </w:p>
                <w:p w:rsidR="00DA0D8D" w:rsidRPr="00715D00" w:rsidRDefault="00C53B42" w:rsidP="0005155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u w:val="singl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u w:val="single"/>
                    </w:rPr>
                    <w:t>Пипунырова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u w:val="single"/>
                    </w:rPr>
                    <w:t xml:space="preserve"> Виктория Александровна</w:t>
                  </w:r>
                </w:p>
              </w:tc>
            </w:tr>
            <w:tr w:rsidR="00DA0D8D" w:rsidRPr="00715D00" w:rsidTr="00E060A7">
              <w:trPr>
                <w:trHeight w:val="360"/>
                <w:tblCellSpacing w:w="0" w:type="dxa"/>
              </w:trPr>
              <w:tc>
                <w:tcPr>
                  <w:tcW w:w="6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A0D8D" w:rsidRPr="00715D00" w:rsidRDefault="00AD5ACA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13.</w:t>
                  </w:r>
                </w:p>
              </w:tc>
              <w:tc>
                <w:tcPr>
                  <w:tcW w:w="9172" w:type="dxa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75A66" w:rsidRPr="00780FF0" w:rsidRDefault="00275A66" w:rsidP="00275A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Проект отчета утвержден решение Наблюдательного совет</w:t>
                  </w:r>
                  <w:proofErr w:type="gramStart"/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а</w:t>
                  </w: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</w:t>
                  </w:r>
                  <w:proofErr w:type="gramEnd"/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Протокол №1 от 17.01. 201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4</w:t>
                  </w: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)</w:t>
                  </w:r>
                </w:p>
                <w:p w:rsidR="00DA0D8D" w:rsidRPr="00715D00" w:rsidRDefault="00DA0D8D" w:rsidP="0005155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u w:val="single"/>
                    </w:rPr>
                  </w:pPr>
                </w:p>
              </w:tc>
            </w:tr>
          </w:tbl>
          <w:p w:rsidR="00275A66" w:rsidRDefault="00275A66" w:rsidP="00B0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950"/>
              <w:gridCol w:w="4950"/>
            </w:tblGrid>
            <w:tr w:rsidR="00416A61" w:rsidRPr="00715D00" w:rsidTr="00E060A7">
              <w:trPr>
                <w:tblCellSpacing w:w="0" w:type="dxa"/>
              </w:trPr>
              <w:tc>
                <w:tcPr>
                  <w:tcW w:w="49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lastRenderedPageBreak/>
                    <w:t>Главный бухгалтер автономного учреждения</w:t>
                  </w:r>
                </w:p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___________________(</w:t>
                  </w:r>
                  <w:r w:rsidR="003317E2"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Моисеенко Н.М.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)</w:t>
                  </w:r>
                </w:p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416A61" w:rsidRPr="00780FF0" w:rsidRDefault="00780FF0" w:rsidP="0078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</w:t>
                  </w: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7</w:t>
                  </w:r>
                  <w:r w:rsidR="003317E2"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3</w:t>
                  </w:r>
                  <w:r w:rsidR="00416A61"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.201</w:t>
                  </w:r>
                  <w:r w:rsidR="00F164C2"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49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Руководитель автономного учреждения</w:t>
                  </w:r>
                </w:p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____________________(</w:t>
                  </w:r>
                  <w:proofErr w:type="spellStart"/>
                  <w:r w:rsidR="003317E2"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Душенкова</w:t>
                  </w:r>
                  <w:proofErr w:type="spellEnd"/>
                  <w:r w:rsidR="003317E2"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С.В.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)</w:t>
                  </w:r>
                </w:p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416A61" w:rsidRPr="00715D00" w:rsidRDefault="00780FF0" w:rsidP="0078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27</w:t>
                  </w:r>
                  <w:r w:rsidR="00416A61"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3</w:t>
                  </w:r>
                  <w:r w:rsidR="00416A61"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.201</w:t>
                  </w:r>
                  <w:r w:rsidR="00F164C2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4</w:t>
                  </w:r>
                </w:p>
              </w:tc>
            </w:tr>
          </w:tbl>
          <w:p w:rsidR="00416A61" w:rsidRPr="00715D00" w:rsidRDefault="00416A61" w:rsidP="0041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15D00" w:rsidRDefault="00715D00" w:rsidP="0041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383F" w:rsidRDefault="00B5383F" w:rsidP="0041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16A61" w:rsidRPr="00715D00" w:rsidRDefault="00416A61" w:rsidP="0041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Приложение N </w:t>
            </w:r>
            <w:r w:rsidR="00275A66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  <w:p w:rsidR="00416A61" w:rsidRPr="00715D00" w:rsidRDefault="00416A61" w:rsidP="0041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</w:rPr>
              <w:t>к Постановлению</w:t>
            </w:r>
          </w:p>
          <w:p w:rsidR="00416A61" w:rsidRPr="00715D00" w:rsidRDefault="00416A61" w:rsidP="0041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</w:rPr>
              <w:t>главы администрации</w:t>
            </w:r>
          </w:p>
          <w:p w:rsidR="00416A61" w:rsidRPr="00715D00" w:rsidRDefault="00416A61" w:rsidP="0041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</w:rPr>
              <w:t>МО ГО "Сыктывкар"</w:t>
            </w:r>
          </w:p>
          <w:p w:rsidR="00416A61" w:rsidRPr="00715D00" w:rsidRDefault="00416A61" w:rsidP="0041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</w:rPr>
              <w:t>от 7 августа 2009 г. N 8/3220</w:t>
            </w:r>
          </w:p>
          <w:p w:rsidR="00416A61" w:rsidRPr="00715D00" w:rsidRDefault="00416A61" w:rsidP="0041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16A61" w:rsidRPr="00715D00" w:rsidRDefault="00416A61" w:rsidP="0041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</w:rPr>
              <w:t>ОТЧЕТ</w:t>
            </w:r>
          </w:p>
          <w:p w:rsidR="00416A61" w:rsidRPr="00715D00" w:rsidRDefault="00416A61" w:rsidP="0041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Об использовании </w:t>
            </w:r>
            <w:proofErr w:type="gramStart"/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</w:rPr>
              <w:t>закрепленного</w:t>
            </w:r>
            <w:proofErr w:type="gramEnd"/>
          </w:p>
          <w:p w:rsidR="003317E2" w:rsidRPr="00715D00" w:rsidRDefault="00416A61" w:rsidP="0033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</w:rPr>
              <w:t>за автономным учреждением имущества</w:t>
            </w:r>
            <w:r w:rsidR="003317E2" w:rsidRPr="00715D0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3317E2" w:rsidRPr="00715D00" w:rsidRDefault="003317E2" w:rsidP="0033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Муниципальное автономное дошкольное образовательное учреждение </w:t>
            </w:r>
          </w:p>
          <w:p w:rsidR="003317E2" w:rsidRPr="00715D00" w:rsidRDefault="003317E2" w:rsidP="0033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</w:rPr>
              <w:t>«Детский сад № 99 общеразвивающего вида» г.Сыктывкара</w:t>
            </w:r>
          </w:p>
          <w:p w:rsidR="003317E2" w:rsidRPr="00715D00" w:rsidRDefault="003317E2" w:rsidP="0033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</w:rPr>
              <w:t>за 201</w:t>
            </w:r>
            <w:r w:rsidR="00F164C2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отчетный год</w:t>
            </w:r>
          </w:p>
          <w:p w:rsidR="00416A61" w:rsidRPr="00715D00" w:rsidRDefault="00416A61" w:rsidP="0041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tbl>
            <w:tblPr>
              <w:tblW w:w="999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9"/>
              <w:gridCol w:w="3179"/>
              <w:gridCol w:w="850"/>
              <w:gridCol w:w="851"/>
              <w:gridCol w:w="815"/>
              <w:gridCol w:w="918"/>
              <w:gridCol w:w="1120"/>
              <w:gridCol w:w="918"/>
              <w:gridCol w:w="840"/>
            </w:tblGrid>
            <w:tr w:rsidR="00416A61" w:rsidRPr="00715D00" w:rsidTr="00E060A7">
              <w:trPr>
                <w:trHeight w:val="480"/>
                <w:tblCellSpacing w:w="0" w:type="dxa"/>
              </w:trPr>
              <w:tc>
                <w:tcPr>
                  <w:tcW w:w="499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N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br/>
                  </w:r>
                  <w:proofErr w:type="gramStart"/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п</w:t>
                  </w:r>
                  <w:proofErr w:type="gramEnd"/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/п</w:t>
                  </w:r>
                </w:p>
              </w:tc>
              <w:tc>
                <w:tcPr>
                  <w:tcW w:w="3179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Наименование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br/>
                    <w:t xml:space="preserve">показателя  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Единица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br/>
                    <w:t>измерения</w:t>
                  </w:r>
                </w:p>
              </w:tc>
              <w:tc>
                <w:tcPr>
                  <w:tcW w:w="1666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275A66" w:rsidP="00275A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2011</w:t>
                  </w:r>
                </w:p>
              </w:tc>
              <w:tc>
                <w:tcPr>
                  <w:tcW w:w="203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275A66" w:rsidP="00275A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2012</w:t>
                  </w:r>
                </w:p>
              </w:tc>
              <w:tc>
                <w:tcPr>
                  <w:tcW w:w="175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275A66" w:rsidP="00275A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2013</w:t>
                  </w:r>
                </w:p>
              </w:tc>
            </w:tr>
            <w:tr w:rsidR="00416A61" w:rsidRPr="00715D00" w:rsidTr="00E060A7">
              <w:trPr>
                <w:trHeight w:val="480"/>
                <w:tblCellSpacing w:w="0" w:type="dxa"/>
              </w:trPr>
              <w:tc>
                <w:tcPr>
                  <w:tcW w:w="499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179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на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br/>
                    <w:t>начало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br/>
                    <w:t xml:space="preserve">года </w:t>
                  </w:r>
                </w:p>
              </w:tc>
              <w:tc>
                <w:tcPr>
                  <w:tcW w:w="8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на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br/>
                    <w:t xml:space="preserve">конец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br/>
                    <w:t xml:space="preserve">года  </w:t>
                  </w: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на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br/>
                    <w:t>начало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br/>
                    <w:t xml:space="preserve">года </w:t>
                  </w:r>
                </w:p>
              </w:tc>
              <w:tc>
                <w:tcPr>
                  <w:tcW w:w="11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на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br/>
                    <w:t xml:space="preserve">конец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br/>
                    <w:t xml:space="preserve">года  </w:t>
                  </w: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на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br/>
                    <w:t>начало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br/>
                    <w:t xml:space="preserve">года </w:t>
                  </w:r>
                </w:p>
              </w:tc>
              <w:tc>
                <w:tcPr>
                  <w:tcW w:w="8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на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br/>
                    <w:t>конец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br/>
                    <w:t xml:space="preserve">года </w:t>
                  </w:r>
                </w:p>
              </w:tc>
            </w:tr>
            <w:tr w:rsidR="00F164C2" w:rsidRPr="00715D00" w:rsidTr="00E060A7">
              <w:trPr>
                <w:trHeight w:val="467"/>
                <w:tblCellSpacing w:w="0" w:type="dxa"/>
              </w:trPr>
              <w:tc>
                <w:tcPr>
                  <w:tcW w:w="499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E060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1.</w:t>
                  </w:r>
                </w:p>
              </w:tc>
              <w:tc>
                <w:tcPr>
                  <w:tcW w:w="31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E060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Общая балансовая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(первоначальная)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br/>
                    <w:t xml:space="preserve">стоимость   имущества, 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в том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числе: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тыс.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br/>
                    <w:t xml:space="preserve">рублей  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27416,0</w:t>
                  </w:r>
                </w:p>
              </w:tc>
              <w:tc>
                <w:tcPr>
                  <w:tcW w:w="8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27584,0</w:t>
                  </w: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27584,0</w:t>
                  </w:r>
                </w:p>
              </w:tc>
              <w:tc>
                <w:tcPr>
                  <w:tcW w:w="11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28351,6</w:t>
                  </w: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28351,6</w:t>
                  </w:r>
                </w:p>
              </w:tc>
              <w:tc>
                <w:tcPr>
                  <w:tcW w:w="8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BA34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28389,9</w:t>
                  </w:r>
                </w:p>
              </w:tc>
            </w:tr>
            <w:tr w:rsidR="00F164C2" w:rsidRPr="00715D00" w:rsidTr="00E060A7">
              <w:trPr>
                <w:trHeight w:val="600"/>
                <w:tblCellSpacing w:w="0" w:type="dxa"/>
              </w:trPr>
              <w:tc>
                <w:tcPr>
                  <w:tcW w:w="499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E060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1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E060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балансовая   стоимость    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br/>
                    <w:t>недвижимого    имущества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тыс.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br/>
                    <w:t xml:space="preserve">рублей  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25128,0</w:t>
                  </w:r>
                </w:p>
              </w:tc>
              <w:tc>
                <w:tcPr>
                  <w:tcW w:w="8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25128,0</w:t>
                  </w: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Default="00F164C2" w:rsidP="0000501D">
                  <w:r w:rsidRPr="00C77D82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25128,0</w:t>
                  </w:r>
                </w:p>
              </w:tc>
              <w:tc>
                <w:tcPr>
                  <w:tcW w:w="11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Default="00F164C2" w:rsidP="0000501D">
                  <w:r w:rsidRPr="00C77D82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25128,0</w:t>
                  </w: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Default="00F164C2" w:rsidP="0000501D">
                  <w:r w:rsidRPr="00C77D82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25128,0</w:t>
                  </w:r>
                </w:p>
              </w:tc>
              <w:tc>
                <w:tcPr>
                  <w:tcW w:w="8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Default="00F164C2">
                  <w:r w:rsidRPr="00C77D82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25128,0</w:t>
                  </w:r>
                </w:p>
              </w:tc>
            </w:tr>
            <w:tr w:rsidR="00F164C2" w:rsidRPr="00715D00" w:rsidTr="00E060A7">
              <w:trPr>
                <w:trHeight w:val="485"/>
                <w:tblCellSpacing w:w="0" w:type="dxa"/>
              </w:trPr>
              <w:tc>
                <w:tcPr>
                  <w:tcW w:w="499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E060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1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E060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балансовая      стоимость  особо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br/>
                    <w:t>ценного    движимого      имущества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тыс.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br/>
                    <w:t xml:space="preserve">рублей  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229,9</w:t>
                  </w:r>
                </w:p>
              </w:tc>
              <w:tc>
                <w:tcPr>
                  <w:tcW w:w="8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229,9</w:t>
                  </w:r>
                </w:p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229,9</w:t>
                  </w:r>
                </w:p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1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229,9</w:t>
                  </w:r>
                </w:p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229,9</w:t>
                  </w:r>
                </w:p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0A5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429,3</w:t>
                  </w:r>
                </w:p>
                <w:p w:rsidR="00F164C2" w:rsidRPr="00715D00" w:rsidRDefault="00F164C2" w:rsidP="000A5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F164C2" w:rsidRPr="00715D00" w:rsidTr="00E060A7">
              <w:trPr>
                <w:trHeight w:val="762"/>
                <w:tblCellSpacing w:w="0" w:type="dxa"/>
              </w:trPr>
              <w:tc>
                <w:tcPr>
                  <w:tcW w:w="4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E060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2.</w:t>
                  </w:r>
                </w:p>
              </w:tc>
              <w:tc>
                <w:tcPr>
                  <w:tcW w:w="31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E060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Количество объектов     недвижимого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br/>
                    <w:t xml:space="preserve">имущества   (зданий,     строений,    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br/>
                    <w:t>помещений)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штук   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13</w:t>
                  </w:r>
                </w:p>
              </w:tc>
              <w:tc>
                <w:tcPr>
                  <w:tcW w:w="8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13</w:t>
                  </w: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13</w:t>
                  </w:r>
                </w:p>
              </w:tc>
              <w:tc>
                <w:tcPr>
                  <w:tcW w:w="11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13</w:t>
                  </w: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13</w:t>
                  </w:r>
                </w:p>
              </w:tc>
              <w:tc>
                <w:tcPr>
                  <w:tcW w:w="8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275A66" w:rsidRDefault="00275A66" w:rsidP="00F16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75A6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13</w:t>
                  </w:r>
                </w:p>
              </w:tc>
            </w:tr>
            <w:tr w:rsidR="00F164C2" w:rsidRPr="00715D00" w:rsidTr="00E060A7">
              <w:trPr>
                <w:trHeight w:val="903"/>
                <w:tblCellSpacing w:w="0" w:type="dxa"/>
              </w:trPr>
              <w:tc>
                <w:tcPr>
                  <w:tcW w:w="499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E060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3.</w:t>
                  </w:r>
                </w:p>
              </w:tc>
              <w:tc>
                <w:tcPr>
                  <w:tcW w:w="31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E060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Общая    площадь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объектов     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br/>
                    <w:t xml:space="preserve">недвижимого     имущества,   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br/>
                    <w:t>закрепленная  за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учреждением,   в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br/>
                    <w:t>том числе: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кв.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br/>
                    <w:t xml:space="preserve">метров  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2583,5</w:t>
                  </w:r>
                </w:p>
              </w:tc>
              <w:tc>
                <w:tcPr>
                  <w:tcW w:w="8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2583,5</w:t>
                  </w: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2583,5</w:t>
                  </w:r>
                </w:p>
              </w:tc>
              <w:tc>
                <w:tcPr>
                  <w:tcW w:w="11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2583,5</w:t>
                  </w:r>
                </w:p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2583,5</w:t>
                  </w:r>
                </w:p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2583,5</w:t>
                  </w:r>
                </w:p>
                <w:p w:rsidR="00F164C2" w:rsidRPr="00715D00" w:rsidRDefault="00F164C2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F164C2" w:rsidRPr="00715D00" w:rsidTr="00E060A7">
              <w:trPr>
                <w:trHeight w:val="477"/>
                <w:tblCellSpacing w:w="0" w:type="dxa"/>
              </w:trPr>
              <w:tc>
                <w:tcPr>
                  <w:tcW w:w="499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E060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1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E060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площадь   недвижимого  имущества,   переданного    в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а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ренду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кв.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br/>
                    <w:t xml:space="preserve">метров  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8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0</w:t>
                  </w:r>
                </w:p>
              </w:tc>
            </w:tr>
            <w:tr w:rsidR="00F164C2" w:rsidRPr="00715D00" w:rsidTr="00E060A7">
              <w:trPr>
                <w:trHeight w:val="626"/>
                <w:tblCellSpacing w:w="0" w:type="dxa"/>
              </w:trPr>
              <w:tc>
                <w:tcPr>
                  <w:tcW w:w="499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E060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1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E060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площадь   недвижимого  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иму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щества,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br/>
                    <w:t>переданного 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в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безвозмездное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br/>
                    <w:t>пользование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кв.   </w:t>
                  </w: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br/>
                    <w:t xml:space="preserve">метров  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8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32,7</w:t>
                  </w: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005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32,7</w:t>
                  </w:r>
                </w:p>
              </w:tc>
              <w:tc>
                <w:tcPr>
                  <w:tcW w:w="8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164C2" w:rsidRPr="00715D00" w:rsidRDefault="00F164C2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31,8</w:t>
                  </w:r>
                </w:p>
              </w:tc>
            </w:tr>
          </w:tbl>
          <w:p w:rsidR="00416A61" w:rsidRPr="00F164C2" w:rsidRDefault="00B07DD3" w:rsidP="0041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</w:rPr>
              <w:t> Проект отчета утвержден решение</w:t>
            </w:r>
            <w:r w:rsidR="0041087B" w:rsidRPr="00715D00">
              <w:rPr>
                <w:rFonts w:ascii="Times New Roman" w:eastAsia="Times New Roman" w:hAnsi="Times New Roman" w:cs="Times New Roman"/>
                <w:sz w:val="19"/>
                <w:szCs w:val="19"/>
              </w:rPr>
              <w:t>м</w:t>
            </w:r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Наблюдательного совет</w:t>
            </w:r>
            <w:proofErr w:type="gramStart"/>
            <w:r w:rsidRPr="00715D00">
              <w:rPr>
                <w:rFonts w:ascii="Times New Roman" w:eastAsia="Times New Roman" w:hAnsi="Times New Roman" w:cs="Times New Roman"/>
                <w:sz w:val="19"/>
                <w:szCs w:val="19"/>
              </w:rPr>
              <w:t>а</w:t>
            </w:r>
            <w:r w:rsidR="00780FF0" w:rsidRPr="00780FF0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proofErr w:type="gramEnd"/>
            <w:r w:rsidR="00780FF0" w:rsidRPr="00780FF0">
              <w:rPr>
                <w:rFonts w:ascii="Times New Roman" w:eastAsia="Times New Roman" w:hAnsi="Times New Roman" w:cs="Times New Roman"/>
                <w:sz w:val="19"/>
                <w:szCs w:val="19"/>
              </w:rPr>
              <w:t>Протокол №1 от 17.01. 201</w:t>
            </w:r>
            <w:r w:rsidR="00780FF0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  <w:r w:rsidR="00780FF0" w:rsidRPr="00780FF0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  <w:tbl>
            <w:tblPr>
              <w:tblW w:w="999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995"/>
              <w:gridCol w:w="4995"/>
            </w:tblGrid>
            <w:tr w:rsidR="00416A61" w:rsidRPr="00715D00" w:rsidTr="00E060A7">
              <w:trPr>
                <w:tblCellSpacing w:w="0" w:type="dxa"/>
              </w:trPr>
              <w:tc>
                <w:tcPr>
                  <w:tcW w:w="49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Главный бухгалтер автономного учреждения</w:t>
                  </w:r>
                </w:p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___________________(</w:t>
                  </w:r>
                  <w:r w:rsidR="003317E2"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Моисеенко Н.М.)</w:t>
                  </w:r>
                </w:p>
                <w:p w:rsidR="00416A61" w:rsidRPr="00715D00" w:rsidRDefault="00780FF0" w:rsidP="00F16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</w:t>
                  </w: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7.0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3</w:t>
                  </w: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.2014</w:t>
                  </w:r>
                </w:p>
              </w:tc>
              <w:tc>
                <w:tcPr>
                  <w:tcW w:w="49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Руководитель автономного учреждения</w:t>
                  </w:r>
                </w:p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416A61" w:rsidRPr="00715D00" w:rsidRDefault="00416A61" w:rsidP="00416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____________________(</w:t>
                  </w:r>
                  <w:r w:rsidR="003317E2"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3317E2"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Душенкова</w:t>
                  </w:r>
                  <w:proofErr w:type="spellEnd"/>
                  <w:r w:rsidR="003317E2" w:rsidRPr="00715D0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С.В.)</w:t>
                  </w:r>
                </w:p>
                <w:p w:rsidR="00416A61" w:rsidRPr="00715D00" w:rsidRDefault="00780FF0" w:rsidP="00F16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</w:t>
                  </w: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7.0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3</w:t>
                  </w:r>
                  <w:r w:rsidRPr="00780FF0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.2014</w:t>
                  </w:r>
                </w:p>
              </w:tc>
            </w:tr>
          </w:tbl>
          <w:p w:rsidR="00416A61" w:rsidRPr="00715D00" w:rsidRDefault="00416A61" w:rsidP="0041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16A61" w:rsidRPr="00715D00" w:rsidRDefault="00416A61" w:rsidP="0041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767903" w:rsidRPr="00715D00" w:rsidRDefault="00767903" w:rsidP="00416A61">
      <w:pPr>
        <w:rPr>
          <w:sz w:val="18"/>
          <w:szCs w:val="18"/>
        </w:rPr>
      </w:pPr>
    </w:p>
    <w:sectPr w:rsidR="00767903" w:rsidRPr="00715D00" w:rsidSect="00416A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3F" w:rsidRDefault="00844E3F" w:rsidP="00C57D3D">
      <w:pPr>
        <w:spacing w:after="0" w:line="240" w:lineRule="auto"/>
      </w:pPr>
      <w:r>
        <w:separator/>
      </w:r>
    </w:p>
  </w:endnote>
  <w:endnote w:type="continuationSeparator" w:id="0">
    <w:p w:rsidR="00844E3F" w:rsidRDefault="00844E3F" w:rsidP="00C5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3F" w:rsidRDefault="00844E3F" w:rsidP="00C57D3D">
      <w:pPr>
        <w:spacing w:after="0" w:line="240" w:lineRule="auto"/>
      </w:pPr>
      <w:r>
        <w:separator/>
      </w:r>
    </w:p>
  </w:footnote>
  <w:footnote w:type="continuationSeparator" w:id="0">
    <w:p w:rsidR="00844E3F" w:rsidRDefault="00844E3F" w:rsidP="00C57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61"/>
    <w:rsid w:val="0003322C"/>
    <w:rsid w:val="00045BCD"/>
    <w:rsid w:val="00051558"/>
    <w:rsid w:val="000C72FC"/>
    <w:rsid w:val="002059AB"/>
    <w:rsid w:val="00226F94"/>
    <w:rsid w:val="00230620"/>
    <w:rsid w:val="00231BA2"/>
    <w:rsid w:val="002509BD"/>
    <w:rsid w:val="00250FCE"/>
    <w:rsid w:val="00275A66"/>
    <w:rsid w:val="00284B61"/>
    <w:rsid w:val="002A4DD4"/>
    <w:rsid w:val="002E1677"/>
    <w:rsid w:val="0032010B"/>
    <w:rsid w:val="003317E2"/>
    <w:rsid w:val="00380676"/>
    <w:rsid w:val="003C2CAA"/>
    <w:rsid w:val="003F4F5A"/>
    <w:rsid w:val="0041087B"/>
    <w:rsid w:val="00416A61"/>
    <w:rsid w:val="00494D66"/>
    <w:rsid w:val="004B4999"/>
    <w:rsid w:val="005128DB"/>
    <w:rsid w:val="00527A77"/>
    <w:rsid w:val="00547ABE"/>
    <w:rsid w:val="00567EBC"/>
    <w:rsid w:val="00573B31"/>
    <w:rsid w:val="005A30D1"/>
    <w:rsid w:val="005C6D88"/>
    <w:rsid w:val="005D73CC"/>
    <w:rsid w:val="00600AD5"/>
    <w:rsid w:val="00603F31"/>
    <w:rsid w:val="00663430"/>
    <w:rsid w:val="00667C0F"/>
    <w:rsid w:val="006B5EBB"/>
    <w:rsid w:val="006C41F9"/>
    <w:rsid w:val="006C64DA"/>
    <w:rsid w:val="006D4C7E"/>
    <w:rsid w:val="006D6FDF"/>
    <w:rsid w:val="006E2AD3"/>
    <w:rsid w:val="00704436"/>
    <w:rsid w:val="00715D00"/>
    <w:rsid w:val="00733318"/>
    <w:rsid w:val="00742A83"/>
    <w:rsid w:val="0074605A"/>
    <w:rsid w:val="00767903"/>
    <w:rsid w:val="0077695B"/>
    <w:rsid w:val="00780FF0"/>
    <w:rsid w:val="00810861"/>
    <w:rsid w:val="00836A73"/>
    <w:rsid w:val="008404CB"/>
    <w:rsid w:val="00841409"/>
    <w:rsid w:val="00844E3F"/>
    <w:rsid w:val="008C01A3"/>
    <w:rsid w:val="00915A82"/>
    <w:rsid w:val="009373E8"/>
    <w:rsid w:val="00985D13"/>
    <w:rsid w:val="009946E2"/>
    <w:rsid w:val="009C3698"/>
    <w:rsid w:val="009E3C44"/>
    <w:rsid w:val="00A93411"/>
    <w:rsid w:val="00AC56B0"/>
    <w:rsid w:val="00AC7383"/>
    <w:rsid w:val="00AD5ACA"/>
    <w:rsid w:val="00B07DD3"/>
    <w:rsid w:val="00B17FD6"/>
    <w:rsid w:val="00B46792"/>
    <w:rsid w:val="00B5383F"/>
    <w:rsid w:val="00B6302F"/>
    <w:rsid w:val="00B66427"/>
    <w:rsid w:val="00B73D13"/>
    <w:rsid w:val="00BA34C7"/>
    <w:rsid w:val="00C06D70"/>
    <w:rsid w:val="00C46DDB"/>
    <w:rsid w:val="00C53B42"/>
    <w:rsid w:val="00C57D3D"/>
    <w:rsid w:val="00C67CDE"/>
    <w:rsid w:val="00CF534B"/>
    <w:rsid w:val="00D43482"/>
    <w:rsid w:val="00D4557D"/>
    <w:rsid w:val="00D75F45"/>
    <w:rsid w:val="00DA0D8D"/>
    <w:rsid w:val="00DA5536"/>
    <w:rsid w:val="00DB0053"/>
    <w:rsid w:val="00DE36ED"/>
    <w:rsid w:val="00DF0B8C"/>
    <w:rsid w:val="00E05709"/>
    <w:rsid w:val="00E060A7"/>
    <w:rsid w:val="00E12C03"/>
    <w:rsid w:val="00EB774F"/>
    <w:rsid w:val="00F164C2"/>
    <w:rsid w:val="00F371AE"/>
    <w:rsid w:val="00F81B3C"/>
    <w:rsid w:val="00FE7AA6"/>
    <w:rsid w:val="00FF4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erator">
    <w:name w:val="article_seperator"/>
    <w:basedOn w:val="a0"/>
    <w:rsid w:val="00416A61"/>
  </w:style>
  <w:style w:type="paragraph" w:styleId="a3">
    <w:name w:val="header"/>
    <w:basedOn w:val="a"/>
    <w:link w:val="a4"/>
    <w:uiPriority w:val="99"/>
    <w:semiHidden/>
    <w:unhideWhenUsed/>
    <w:rsid w:val="00C5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D3D"/>
  </w:style>
  <w:style w:type="paragraph" w:styleId="a5">
    <w:name w:val="footer"/>
    <w:basedOn w:val="a"/>
    <w:link w:val="a6"/>
    <w:uiPriority w:val="99"/>
    <w:semiHidden/>
    <w:unhideWhenUsed/>
    <w:rsid w:val="00C5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erator">
    <w:name w:val="article_seperator"/>
    <w:basedOn w:val="a0"/>
    <w:rsid w:val="00416A61"/>
  </w:style>
  <w:style w:type="paragraph" w:styleId="a3">
    <w:name w:val="header"/>
    <w:basedOn w:val="a"/>
    <w:link w:val="a4"/>
    <w:uiPriority w:val="99"/>
    <w:semiHidden/>
    <w:unhideWhenUsed/>
    <w:rsid w:val="00C5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D3D"/>
  </w:style>
  <w:style w:type="paragraph" w:styleId="a5">
    <w:name w:val="footer"/>
    <w:basedOn w:val="a"/>
    <w:link w:val="a6"/>
    <w:uiPriority w:val="99"/>
    <w:semiHidden/>
    <w:unhideWhenUsed/>
    <w:rsid w:val="00C5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DDFB4-23AE-413D-9368-B71C7CB5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Мурадян Анна Владимировна</cp:lastModifiedBy>
  <cp:revision>2</cp:revision>
  <cp:lastPrinted>2014-03-25T13:02:00Z</cp:lastPrinted>
  <dcterms:created xsi:type="dcterms:W3CDTF">2014-04-07T11:29:00Z</dcterms:created>
  <dcterms:modified xsi:type="dcterms:W3CDTF">2014-04-07T11:29:00Z</dcterms:modified>
</cp:coreProperties>
</file>